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39" w:rsidRPr="006D190A" w:rsidRDefault="00942D71">
      <w:pPr>
        <w:rPr>
          <w:b/>
        </w:rPr>
      </w:pPr>
      <w:r w:rsidRPr="006D190A">
        <w:rPr>
          <w:b/>
        </w:rPr>
        <w:t>Web</w:t>
      </w:r>
      <w:r w:rsidR="00FE0C9D">
        <w:rPr>
          <w:b/>
        </w:rPr>
        <w:t>site officer</w:t>
      </w:r>
      <w:r w:rsidRPr="006D190A">
        <w:rPr>
          <w:b/>
        </w:rPr>
        <w:t>’s report, February 2019</w:t>
      </w:r>
    </w:p>
    <w:p w:rsidR="00942D71" w:rsidRDefault="006D190A">
      <w:r>
        <w:t>In the past year</w:t>
      </w:r>
      <w:r w:rsidR="00942D71">
        <w:t xml:space="preserve">, 27 posts have been added to the </w:t>
      </w:r>
      <w:r>
        <w:t xml:space="preserve">branch </w:t>
      </w:r>
      <w:r w:rsidR="00942D71">
        <w:t xml:space="preserve">site, </w:t>
      </w:r>
      <w:r w:rsidR="00FE0C9D">
        <w:t>comprising 10</w:t>
      </w:r>
      <w:r w:rsidR="00942D71">
        <w:t xml:space="preserve"> Branch Practices, 7 Special practices, 4 Quarter Peals</w:t>
      </w:r>
      <w:r>
        <w:t>, one social</w:t>
      </w:r>
      <w:r w:rsidR="00942D71">
        <w:t xml:space="preserve"> and </w:t>
      </w:r>
      <w:r>
        <w:t>5 other categories.</w:t>
      </w:r>
    </w:p>
    <w:p w:rsidR="006D190A" w:rsidRDefault="006D190A">
      <w:r>
        <w:t xml:space="preserve">A page is being built to record the various Branch Quarter Peals achieved and a </w:t>
      </w:r>
      <w:r w:rsidR="00DF1AF1">
        <w:t xml:space="preserve">“Contact us” </w:t>
      </w:r>
      <w:r>
        <w:t xml:space="preserve">form </w:t>
      </w:r>
      <w:r w:rsidR="00DF1AF1">
        <w:t xml:space="preserve">has been added </w:t>
      </w:r>
      <w:r>
        <w:t xml:space="preserve">to capture contact details </w:t>
      </w:r>
      <w:r w:rsidR="00DF1AF1">
        <w:t xml:space="preserve">for prospective and existing ringers </w:t>
      </w:r>
      <w:r>
        <w:t>to keep our records up-to-date.</w:t>
      </w:r>
      <w:r w:rsidR="00DF1AF1">
        <w:t xml:space="preserve"> We have also just added a tool to provide statistics of site visits. </w:t>
      </w:r>
    </w:p>
    <w:p w:rsidR="006D190A" w:rsidRDefault="006D190A" w:rsidP="006D190A">
      <w:r>
        <w:t>During the past year a number of attempts have been made to engage with the Oxford Diocesan Guild to establish the Branch’s website on their web server. This however, has to-date proved somewhat protracted, likely due to the issues which the Guild has been having in establishing their new web server.</w:t>
      </w:r>
      <w:r w:rsidR="00DF1AF1">
        <w:t xml:space="preserve"> </w:t>
      </w:r>
      <w:bookmarkStart w:id="0" w:name="_GoBack"/>
      <w:bookmarkEnd w:id="0"/>
      <w:r w:rsidR="00DF1AF1">
        <w:t xml:space="preserve"> </w:t>
      </w:r>
    </w:p>
    <w:p w:rsidR="006D190A" w:rsidRDefault="006D190A" w:rsidP="006D190A">
      <w:r>
        <w:t>Consequently, we have continued to use the generous services of Anthony Cole in hosting our website, maintained using the WordPress content management tool. During this time I have been assisted by Kathryn and Anne, who now have accounts on the WordPress tool.</w:t>
      </w:r>
    </w:p>
    <w:p w:rsidR="006D190A" w:rsidRDefault="006D190A" w:rsidP="006D190A">
      <w:r>
        <w:t xml:space="preserve">Should the committee wish, there are numerous options for hosting the Branch website on a commercially available </w:t>
      </w:r>
      <w:proofErr w:type="gramStart"/>
      <w:r>
        <w:t>environment,</w:t>
      </w:r>
      <w:proofErr w:type="gramEnd"/>
      <w:r>
        <w:t xml:space="preserve"> costs usually range between £5 and £10 per month.</w:t>
      </w:r>
    </w:p>
    <w:p w:rsidR="007C4841" w:rsidRDefault="007C4841" w:rsidP="006D190A"/>
    <w:p w:rsidR="007C4841" w:rsidRDefault="007C4841" w:rsidP="006D190A">
      <w:r>
        <w:t>Steve Vickars</w:t>
      </w:r>
    </w:p>
    <w:p w:rsidR="006D190A" w:rsidRDefault="006D190A"/>
    <w:sectPr w:rsidR="006D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71"/>
    <w:rsid w:val="00675439"/>
    <w:rsid w:val="006D190A"/>
    <w:rsid w:val="007C4841"/>
    <w:rsid w:val="00942D71"/>
    <w:rsid w:val="00DF1AF1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VICKARS, Steve</dc:creator>
  <cp:lastModifiedBy>steve vickars</cp:lastModifiedBy>
  <cp:revision>2</cp:revision>
  <dcterms:created xsi:type="dcterms:W3CDTF">2019-02-13T22:15:00Z</dcterms:created>
  <dcterms:modified xsi:type="dcterms:W3CDTF">2019-02-13T22:15:00Z</dcterms:modified>
</cp:coreProperties>
</file>